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B9" w:rsidRDefault="006A1774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0CACA7B" wp14:editId="7EC67FBC">
            <wp:extent cx="5940425" cy="8412481"/>
            <wp:effectExtent l="0" t="0" r="3175" b="7620"/>
            <wp:docPr id="1" name="Рисунок 1" descr="C:\Users\user\Desktop\Отсканировано 10.06.2013 16-31_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сканировано 10.06.2013 16-31_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9B9" w:rsidRDefault="004A19B9" w:rsidP="004A19B9">
      <w:pPr>
        <w:tabs>
          <w:tab w:val="left" w:pos="3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bookmarkStart w:id="0" w:name="_GoBack"/>
      <w:bookmarkEnd w:id="0"/>
      <w:r>
        <w:rPr>
          <w:b/>
          <w:sz w:val="28"/>
          <w:szCs w:val="28"/>
        </w:rPr>
        <w:t>Основные задачи педагогического совета</w:t>
      </w:r>
    </w:p>
    <w:p w:rsidR="004A19B9" w:rsidRDefault="004A19B9" w:rsidP="004A19B9">
      <w:pPr>
        <w:tabs>
          <w:tab w:val="left" w:pos="3080"/>
        </w:tabs>
        <w:jc w:val="both"/>
        <w:rPr>
          <w:b/>
          <w:sz w:val="28"/>
          <w:szCs w:val="28"/>
        </w:rPr>
      </w:pP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2.1.Главными задачами педагогического совета являются: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государственной политики в области образования;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совершенствование 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-образовательного  процесса;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внедрение в практику достижений педагогической науки  и передового педагогического опыта;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повышения профессионального мастерства педагогических работников.</w:t>
      </w:r>
    </w:p>
    <w:p w:rsidR="004A19B9" w:rsidRDefault="004A19B9" w:rsidP="004A19B9">
      <w:pPr>
        <w:tabs>
          <w:tab w:val="left" w:pos="3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3.Функции педагогического совета.</w:t>
      </w:r>
    </w:p>
    <w:p w:rsidR="004A19B9" w:rsidRDefault="004A19B9" w:rsidP="004A19B9">
      <w:pPr>
        <w:tabs>
          <w:tab w:val="left" w:pos="3080"/>
        </w:tabs>
        <w:jc w:val="both"/>
        <w:rPr>
          <w:b/>
          <w:sz w:val="28"/>
          <w:szCs w:val="28"/>
        </w:rPr>
      </w:pP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 Педагогически  совет   осуществляет  следующие  функции: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рассматривает вопросы по организации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-образовательного процесса;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направление взаимодействия МБДОУ со школами и другими общественными организациями;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обсуждает  вопросы содержания, форм и методов образовательного процесса, планирование образовательной деятельности МБДОУ;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и утверждает образовательные программы, используемые  в МБДОУ;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педагогических работников к различным видам поощрений и присвоению званий;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вопросы повышения квалификации и переподготовки кадров;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выявление, обобщение, распространение, внедрение педагогического опыта;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вопросы организации дополнительных платных услуг родителям;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-заслушивает отчеты заведующей о создании условий для реализации основной образовательной программы;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заслушивает информацию и отчеты педагогических работников, представителей организаций, взаимодействующих с МБДОУ по вопросам образования и воспитания воспитанников и другие вопросы </w:t>
      </w:r>
      <w:proofErr w:type="spellStart"/>
      <w:r>
        <w:rPr>
          <w:sz w:val="28"/>
          <w:szCs w:val="28"/>
        </w:rPr>
        <w:t>воспитательно</w:t>
      </w:r>
      <w:proofErr w:type="spellEnd"/>
      <w:r>
        <w:rPr>
          <w:sz w:val="28"/>
          <w:szCs w:val="28"/>
        </w:rPr>
        <w:t>-образовательной деятельности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другую работу в соответствии со своей компетенцией, действующим законодательством и Положением о педагогическом совете МБДОУ.</w:t>
      </w:r>
    </w:p>
    <w:p w:rsidR="004A19B9" w:rsidRDefault="004A19B9" w:rsidP="004A19B9">
      <w:pPr>
        <w:tabs>
          <w:tab w:val="left" w:pos="3080"/>
        </w:tabs>
        <w:jc w:val="both"/>
        <w:rPr>
          <w:sz w:val="28"/>
          <w:szCs w:val="28"/>
        </w:rPr>
      </w:pPr>
    </w:p>
    <w:p w:rsidR="004A19B9" w:rsidRDefault="004A19B9" w:rsidP="004A19B9">
      <w:pPr>
        <w:jc w:val="center"/>
        <w:rPr>
          <w:b/>
          <w:sz w:val="28"/>
          <w:szCs w:val="28"/>
        </w:rPr>
      </w:pPr>
    </w:p>
    <w:p w:rsidR="004A19B9" w:rsidRDefault="004A19B9" w:rsidP="004A1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4.Право педагогического совета</w:t>
      </w:r>
    </w:p>
    <w:p w:rsidR="004A19B9" w:rsidRDefault="004A19B9" w:rsidP="004A19B9">
      <w:pPr>
        <w:jc w:val="both"/>
        <w:rPr>
          <w:b/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4.1. Педагогический совет имеет право: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-  создавать временные творческие  объединения с  приглашением  специалистов различного  профиля, консультантов для  выработки рекомендации с   последующим  рассмотрением их на  педагогическом  совете;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принимать  окончательное решение по  спорным вопросам, входящие в его  компетенцию;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принимать, утверждать положения (локальные акты) с  компетенцией, относящиеся  к объединениям по  профессии;</w:t>
      </w:r>
    </w:p>
    <w:p w:rsidR="004A19B9" w:rsidRDefault="004A19B9" w:rsidP="004A19B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 необходимых  случаях на  заседании педагогического совета Учреждения могут приглашаться представители  общественных  организаций, учреждений, взаимодействующих с данным по  вопросам воспитания,  представители  учреждений,  участвующих в  финансировании данного и др.  Необходимость  их  приглашения определяется председателем педагогического совета, учредителем (если данное положение оговорено в договоре между учредителем и Учреждением.</w:t>
      </w:r>
      <w:proofErr w:type="gramEnd"/>
      <w:r>
        <w:rPr>
          <w:sz w:val="28"/>
          <w:szCs w:val="28"/>
        </w:rPr>
        <w:t xml:space="preserve"> Лица,  приглашенные на заседание педагогического совета,  пользуются правом совещательного голоса; 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-рассматривать на заседании педагогического совета вопросы поведения воспитанников возможно только в присутствии самих воспитанников и их  родителей.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 педагогического совета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Педагогический совет  ответственен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плана работы;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 принятых  решений </w:t>
      </w:r>
      <w:proofErr w:type="spellStart"/>
      <w:r>
        <w:rPr>
          <w:sz w:val="28"/>
          <w:szCs w:val="28"/>
        </w:rPr>
        <w:t>законодательсьву</w:t>
      </w:r>
      <w:proofErr w:type="spellEnd"/>
      <w:r>
        <w:rPr>
          <w:sz w:val="28"/>
          <w:szCs w:val="28"/>
        </w:rPr>
        <w:t xml:space="preserve"> РФ об  образовании, о защите прав детства;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- учреждение образовательных программ, имеющих экспертное заключение;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конкретных  решений по  каждому  рассматриваемому  вопросу, с указанием  ответственных лиц и сроков  исполнения решений. 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6.Организация деятельности  педагогического совета.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6.1. Педагогический совет избирает из своего  состава секретаря. Секретарь педсовета работает на общественных началах. Заседания  педагогического совета возглавляет председатель, избранный членами педагогического коллектива МБДОУ,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6.2.  Педагогический совет работает по  плану,  являющемуся составной частью плана работы Учреждения.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6.3. Заседание педагогического совета  созывается, как правило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дин раз в квартал, в  соответствии с планом работы Учреждения.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Решение педагогического совета  принимается большинством голосов при наличии на  заседании  более половины его состава (если процесс голосования </w:t>
      </w:r>
      <w:proofErr w:type="spellStart"/>
      <w:r>
        <w:rPr>
          <w:sz w:val="28"/>
          <w:szCs w:val="28"/>
        </w:rPr>
        <w:t>неоговорен</w:t>
      </w:r>
      <w:proofErr w:type="spellEnd"/>
      <w:r>
        <w:rPr>
          <w:sz w:val="28"/>
          <w:szCs w:val="28"/>
        </w:rPr>
        <w:t xml:space="preserve">  специальным положением).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6.5. Организацию выполнения решений педагогического совета осуществляет заведующая Учреждением и ответственные лица,  указанные в решении. Результаты этой работы сообщаются  членам  педагогического совета на  последующем его заседаниях.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Заведующая Учреждением  в  случае несогласия с решением педагогического совета приостанавливает выполнение решений,  извещает об </w:t>
      </w:r>
      <w:r>
        <w:rPr>
          <w:sz w:val="28"/>
          <w:szCs w:val="28"/>
        </w:rPr>
        <w:lastRenderedPageBreak/>
        <w:t xml:space="preserve">этом  учредителей учреждения, которые в трехдневный срок при участии  заинтересованных  сторон  обязаны рассмотреть такое заявление, ознакомиться с   мотивированным мнением  большинства  педагогического  совета и  вынести  окончательное  решение по  спорному вопросу.  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</w:p>
    <w:p w:rsidR="004A19B9" w:rsidRDefault="004A19B9" w:rsidP="004A19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7.Делопроизводство педагогического совета.</w:t>
      </w:r>
    </w:p>
    <w:p w:rsidR="004A19B9" w:rsidRDefault="004A19B9" w:rsidP="004A19B9">
      <w:pPr>
        <w:jc w:val="both"/>
        <w:rPr>
          <w:b/>
          <w:sz w:val="28"/>
          <w:szCs w:val="28"/>
        </w:rPr>
      </w:pP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7.1. Заседания педагогического  совета  оформляются протокольно.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 протоколе фиксируется: ход  обсуждения вопросов, выносимых на  педагогический совет. Предложения и замечания членов педсовета. Протоколы  подписываются  председателем и  секретарем педагогического совета..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7.2. Нумерация протоколов ведется от начала учебного года.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>7.3.Протоколы педагогического совета Учреждения  входит в номенклатуру дел, хранится постоянно в учреждении и  передается по акту.</w:t>
      </w:r>
    </w:p>
    <w:p w:rsidR="004A19B9" w:rsidRDefault="004A19B9" w:rsidP="004A19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Протоколы педагогического  совета  пронумеровываются постранично,  прошнуровываются,  скрепляются  подписью заведующей и  печатью Учреждения.  </w:t>
      </w:r>
    </w:p>
    <w:p w:rsidR="004A19B9" w:rsidRDefault="004A19B9" w:rsidP="004A19B9">
      <w:pPr>
        <w:jc w:val="both"/>
        <w:rPr>
          <w:sz w:val="28"/>
          <w:szCs w:val="28"/>
        </w:rPr>
      </w:pPr>
    </w:p>
    <w:p w:rsidR="00684363" w:rsidRDefault="00684363"/>
    <w:sectPr w:rsidR="0068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C5143"/>
    <w:multiLevelType w:val="hybridMultilevel"/>
    <w:tmpl w:val="1FB81CA4"/>
    <w:lvl w:ilvl="0" w:tplc="34E23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F3677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EB6B2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FA0C6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4A67B9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9EE1B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E9433B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FF4A2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8F8AF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52F95EF7"/>
    <w:multiLevelType w:val="hybridMultilevel"/>
    <w:tmpl w:val="C834E89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3F"/>
    <w:rsid w:val="002F1B3F"/>
    <w:rsid w:val="004A19B9"/>
    <w:rsid w:val="00684363"/>
    <w:rsid w:val="006A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2013-06-10T12:34:00Z</dcterms:created>
  <dcterms:modified xsi:type="dcterms:W3CDTF">2013-06-10T12:42:00Z</dcterms:modified>
</cp:coreProperties>
</file>